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59AF" w:rsidRDefault="003F59AF" w:rsidP="003F59AF">
      <w:r>
        <w:t xml:space="preserve">Boosting Your Launch </w:t>
      </w:r>
      <w:proofErr w:type="gramStart"/>
      <w:r>
        <w:t>With</w:t>
      </w:r>
      <w:proofErr w:type="gramEnd"/>
      <w:r>
        <w:t xml:space="preserve"> Affiliate Prizes</w:t>
      </w:r>
    </w:p>
    <w:p w:rsidR="003F59AF" w:rsidRDefault="003F59AF" w:rsidP="003F59AF"/>
    <w:p w:rsidR="003F59AF" w:rsidRDefault="003F59AF" w:rsidP="003F59AF">
      <w:r>
        <w:t xml:space="preserve">Having dedicated and devoted JV partners and affiliates is key to having a successful and profitable product launch.  You are only one person; if you have few to no dedicated JV partners and affiliates promoting your product launch, you have little chance of making sizable profits from that launch because you’ll only have your email list and any other locations you directly marketed to </w:t>
      </w:r>
      <w:proofErr w:type="spellStart"/>
      <w:r>
        <w:t>to</w:t>
      </w:r>
      <w:proofErr w:type="spellEnd"/>
      <w:r>
        <w:t xml:space="preserve"> bring you sales.  To have your JV partners and affiliates be more devoted and committed to your product launch, be sure to have great affiliate prizes to reward them.</w:t>
      </w:r>
    </w:p>
    <w:p w:rsidR="003F59AF" w:rsidRDefault="003F59AF" w:rsidP="003F59AF"/>
    <w:p w:rsidR="003F59AF" w:rsidRDefault="003F59AF" w:rsidP="003F59AF">
      <w:r>
        <w:t xml:space="preserve">With the length of a pre-launch period and launch period, it’s hard to keep up momentum among those who are promoting your product.  </w:t>
      </w:r>
      <w:proofErr w:type="gramStart"/>
      <w:r>
        <w:t>This is why</w:t>
      </w:r>
      <w:proofErr w:type="gramEnd"/>
      <w:r>
        <w:t xml:space="preserve"> you need quality affiliate prizes to help encourage them to keep promoting throughout the pre-launch and launch periods.  Items such as cash, vacation packages, electronic items (smartphones, tablets, laptops, electronic voice assistants, etc.), gift certificates (to restaurants, retailers, Amazon, etc.), etc. can help you to keep the selling momentum up among your JV partners and affiliates.</w:t>
      </w:r>
    </w:p>
    <w:p w:rsidR="003F59AF" w:rsidRDefault="003F59AF" w:rsidP="003F59AF"/>
    <w:p w:rsidR="003F59AF" w:rsidRDefault="003F59AF" w:rsidP="003F59AF">
      <w:r>
        <w:t xml:space="preserve">Usually, you award prizes to those JV partners who referred the most sales during the pre-launch and launch periods.  The highest number of sales get the most valuable awards.  Awards can be presented to the top three, the top ten, even the top twenty affiliates, with different rankings getting different prizes.  </w:t>
      </w:r>
    </w:p>
    <w:p w:rsidR="003F59AF" w:rsidRDefault="003F59AF" w:rsidP="003F59AF"/>
    <w:p w:rsidR="003F59AF" w:rsidRDefault="003F59AF" w:rsidP="003F59AF">
      <w:r>
        <w:t>The enticement is for the JV partners to work as hard as they can with their best marketing techniques to boost their rankings so that they get the best rewards.  Additionally, it’s also a sense of pride and accomplishment for them in the industry, as they are going toe-to-toe with some of the best in the industry; if they outdo them, that makes them more noteworthy in the eyes of their peers, not to mention earns them better prizes and more affiliate sales as well.</w:t>
      </w:r>
    </w:p>
    <w:p w:rsidR="003F59AF" w:rsidRDefault="003F59AF" w:rsidP="003F59AF"/>
    <w:p w:rsidR="00D64948" w:rsidRDefault="003F59AF" w:rsidP="003F59AF">
      <w:r>
        <w:t xml:space="preserve">Therefore, you need to ensure you provide quality prizes and alert your JV partners to exactly what they are and how they will be awarded, as well as the time frame for earning these prizes.  This is usually presented on the joint venture page where they signed up </w:t>
      </w:r>
      <w:proofErr w:type="gramStart"/>
      <w:r>
        <w:t>and also</w:t>
      </w:r>
      <w:proofErr w:type="gramEnd"/>
      <w:r>
        <w:t xml:space="preserve"> where they can get the promotional materials you created for them to promote your product.  By providing quality affiliate prizes to your JV partners, you can encourage them to promote your product more using their best marketing techniques and to keep up the sales momentum of your product launch all throughout the launch period.</w:t>
      </w:r>
      <w:bookmarkStart w:id="0" w:name="_GoBack"/>
      <w:bookmarkEnd w:id="0"/>
    </w:p>
    <w:sectPr w:rsidR="00D649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DB9"/>
    <w:rsid w:val="003F59AF"/>
    <w:rsid w:val="00441DB9"/>
    <w:rsid w:val="00D649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4F2CA4-1E37-4BD4-ABB8-9DAD25100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379</Words>
  <Characters>2162</Characters>
  <Application>Microsoft Office Word</Application>
  <DocSecurity>0</DocSecurity>
  <Lines>18</Lines>
  <Paragraphs>5</Paragraphs>
  <ScaleCrop>false</ScaleCrop>
  <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Bolgar</dc:creator>
  <cp:keywords/>
  <dc:description/>
  <cp:lastModifiedBy>Robert Bolgar</cp:lastModifiedBy>
  <cp:revision>2</cp:revision>
  <dcterms:created xsi:type="dcterms:W3CDTF">2017-07-23T23:26:00Z</dcterms:created>
  <dcterms:modified xsi:type="dcterms:W3CDTF">2017-07-23T23:26:00Z</dcterms:modified>
</cp:coreProperties>
</file>